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7F0" w14:textId="77777777" w:rsidR="001462AD" w:rsidRPr="00865F30" w:rsidRDefault="001462AD" w:rsidP="00744F83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3CFBA7DE" wp14:editId="48E7E0F5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783228F3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2D1ABB">
        <w:rPr>
          <w:rFonts w:ascii="Arial" w:hAnsi="Arial" w:cs="Arial"/>
          <w:b/>
          <w:bCs/>
        </w:rPr>
        <w:t>14</w:t>
      </w:r>
      <w:r w:rsidRPr="001462AD">
        <w:rPr>
          <w:rFonts w:ascii="Arial" w:hAnsi="Arial" w:cs="Arial"/>
          <w:b/>
          <w:bCs/>
        </w:rPr>
        <w:t xml:space="preserve"> DE </w:t>
      </w:r>
      <w:r w:rsidR="002D1ABB">
        <w:rPr>
          <w:rFonts w:ascii="Arial" w:hAnsi="Arial" w:cs="Arial"/>
          <w:b/>
          <w:bCs/>
        </w:rPr>
        <w:t>NOVIEMBRE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3E09A3F7" w14:textId="77777777" w:rsidR="002D1ABB" w:rsidRDefault="002D1ABB" w:rsidP="001462AD">
      <w:pPr>
        <w:rPr>
          <w:rFonts w:ascii="Arial" w:hAnsi="Arial" w:cs="Arial"/>
          <w:b/>
          <w:bCs/>
        </w:rPr>
      </w:pPr>
      <w:bookmarkStart w:id="0" w:name="_Hlk161990318"/>
    </w:p>
    <w:p w14:paraId="65F11FC7" w14:textId="12E40CDB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5D556D91" w14:textId="77777777" w:rsidR="002D1ABB" w:rsidRDefault="002D1ABB" w:rsidP="00F445DB">
      <w:pPr>
        <w:jc w:val="both"/>
        <w:rPr>
          <w:rFonts w:ascii="Arial" w:hAnsi="Arial" w:cs="Arial"/>
        </w:rPr>
      </w:pPr>
    </w:p>
    <w:p w14:paraId="0B3247E1" w14:textId="62ABF5C0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</w:t>
      </w:r>
      <w:r w:rsidR="002D1ABB">
        <w:rPr>
          <w:rFonts w:ascii="Arial" w:hAnsi="Arial" w:cs="Arial"/>
        </w:rPr>
        <w:t>aspectos importantes para la semana de recuperaci</w:t>
      </w:r>
      <w:r w:rsidR="00033570">
        <w:rPr>
          <w:rFonts w:ascii="Arial" w:hAnsi="Arial" w:cs="Arial"/>
        </w:rPr>
        <w:t>ón</w:t>
      </w:r>
      <w:r w:rsidR="002D1ABB">
        <w:rPr>
          <w:rFonts w:ascii="Arial" w:hAnsi="Arial" w:cs="Arial"/>
        </w:rPr>
        <w:t xml:space="preserve"> que se llevará a cabo del 18 al 22 de noviembre</w:t>
      </w:r>
      <w:r w:rsidR="00033570">
        <w:rPr>
          <w:rFonts w:ascii="Arial" w:hAnsi="Arial" w:cs="Arial"/>
        </w:rPr>
        <w:t xml:space="preserve"> de 2024</w:t>
      </w:r>
      <w:r w:rsidRPr="001462AD">
        <w:rPr>
          <w:rFonts w:ascii="Arial" w:hAnsi="Arial" w:cs="Arial"/>
        </w:rPr>
        <w:t>:</w:t>
      </w:r>
    </w:p>
    <w:p w14:paraId="40B0584E" w14:textId="5452275B" w:rsidR="002D1ABB" w:rsidRDefault="002D1ABB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a los resultados obtenidos por el estudiante y según la comisión de evaluación el día viernes 15 de noviembre/24 los estudiantes recibirán el reporte académico </w:t>
      </w:r>
      <w:r w:rsidR="00E21036">
        <w:rPr>
          <w:rFonts w:ascii="Arial" w:hAnsi="Arial" w:cs="Arial"/>
        </w:rPr>
        <w:t>y a través de</w:t>
      </w:r>
      <w:r w:rsidR="0003361C">
        <w:rPr>
          <w:rFonts w:ascii="Arial" w:hAnsi="Arial" w:cs="Arial"/>
        </w:rPr>
        <w:t>l correo</w:t>
      </w:r>
      <w:r w:rsidR="00E21036">
        <w:rPr>
          <w:rFonts w:ascii="Arial" w:hAnsi="Arial" w:cs="Arial"/>
        </w:rPr>
        <w:t xml:space="preserve"> se indicará quienes son los estudiantes que asistirán a la semana de recuperación.</w:t>
      </w:r>
    </w:p>
    <w:p w14:paraId="6D3304DC" w14:textId="594E6275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2F240A22" w14:textId="446147E8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3361C">
        <w:rPr>
          <w:rFonts w:ascii="Arial" w:hAnsi="Arial" w:cs="Arial"/>
        </w:rPr>
        <w:t>continuación,</w:t>
      </w:r>
      <w:r>
        <w:rPr>
          <w:rFonts w:ascii="Arial" w:hAnsi="Arial" w:cs="Arial"/>
        </w:rPr>
        <w:t xml:space="preserve"> se indica el día asignado por asignatura, es decir, el estudiante solamente asiste el día en que le corresponde la materia o las materias perdidas.</w:t>
      </w:r>
    </w:p>
    <w:p w14:paraId="39DD9C13" w14:textId="05B944F8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2F979D2F" w14:textId="228B5CE8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docentes de área enviarán un taller a través de la plataforma </w:t>
      </w:r>
      <w:r w:rsidR="00033570">
        <w:rPr>
          <w:rFonts w:ascii="Arial" w:hAnsi="Arial" w:cs="Arial"/>
        </w:rPr>
        <w:t>el cual NO debe ser realizado en casa, el estudiante debe traerlo impreso, junto con su cuaderno y útiles necesarios para su desarrollo y evaluación en el día correspondiente a su recuperación.</w:t>
      </w:r>
    </w:p>
    <w:p w14:paraId="77125096" w14:textId="77777777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4BA476C7" w14:textId="77777777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3012A3B1" w14:textId="590C950E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estudiantes deben asistir de manera puntual de </w:t>
      </w:r>
      <w:r w:rsidR="00514CD4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514CD4">
        <w:rPr>
          <w:rFonts w:ascii="Arial" w:hAnsi="Arial" w:cs="Arial"/>
        </w:rPr>
        <w:t>3</w:t>
      </w:r>
      <w:r>
        <w:rPr>
          <w:rFonts w:ascii="Arial" w:hAnsi="Arial" w:cs="Arial"/>
        </w:rPr>
        <w:t>0 am a 1:30 pm.</w:t>
      </w:r>
    </w:p>
    <w:p w14:paraId="0483D1D9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44B590E1" w14:textId="5778058C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uniforme de diario</w:t>
      </w:r>
      <w:r w:rsidR="000335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excelente presentación personal NO sudadera, ni en particular.</w:t>
      </w:r>
    </w:p>
    <w:p w14:paraId="26DE5677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06D7FBAA" w14:textId="4965FA5F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Traer onces para un descanso</w:t>
      </w:r>
    </w:p>
    <w:p w14:paraId="6B54054B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6842F23D" w14:textId="5C950A22" w:rsidR="00E21036" w:rsidRPr="002D1ABB" w:rsidRDefault="00033570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Llegar a su sede correspondiente</w:t>
      </w:r>
    </w:p>
    <w:tbl>
      <w:tblPr>
        <w:tblStyle w:val="Tablaconcuadrcula"/>
        <w:tblpPr w:leftFromText="141" w:rightFromText="141" w:vertAnchor="text" w:horzAnchor="margin" w:tblpY="163"/>
        <w:tblW w:w="8693" w:type="dxa"/>
        <w:tblLook w:val="04A0" w:firstRow="1" w:lastRow="0" w:firstColumn="1" w:lastColumn="0" w:noHBand="0" w:noVBand="1"/>
      </w:tblPr>
      <w:tblGrid>
        <w:gridCol w:w="1745"/>
        <w:gridCol w:w="2271"/>
        <w:gridCol w:w="1503"/>
        <w:gridCol w:w="1613"/>
        <w:gridCol w:w="1561"/>
      </w:tblGrid>
      <w:tr w:rsidR="001F2BFD" w14:paraId="31334E35" w14:textId="77777777" w:rsidTr="001F2BFD">
        <w:trPr>
          <w:trHeight w:val="272"/>
        </w:trPr>
        <w:tc>
          <w:tcPr>
            <w:tcW w:w="1745" w:type="dxa"/>
            <w:shd w:val="clear" w:color="auto" w:fill="FFD966" w:themeFill="accent4" w:themeFillTint="99"/>
          </w:tcPr>
          <w:p w14:paraId="2EF894D8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2271" w:type="dxa"/>
            <w:shd w:val="clear" w:color="auto" w:fill="FFD966" w:themeFill="accent4" w:themeFillTint="99"/>
          </w:tcPr>
          <w:p w14:paraId="1172E7EE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MATEMÁTICAS</w:t>
            </w:r>
          </w:p>
        </w:tc>
        <w:tc>
          <w:tcPr>
            <w:tcW w:w="1503" w:type="dxa"/>
            <w:shd w:val="clear" w:color="auto" w:fill="FFD966" w:themeFill="accent4" w:themeFillTint="99"/>
          </w:tcPr>
          <w:p w14:paraId="0038578D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13" w:type="dxa"/>
            <w:shd w:val="clear" w:color="auto" w:fill="FFD966" w:themeFill="accent4" w:themeFillTint="99"/>
          </w:tcPr>
          <w:p w14:paraId="0C8377A5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561" w:type="dxa"/>
            <w:shd w:val="clear" w:color="auto" w:fill="FFD966" w:themeFill="accent4" w:themeFillTint="99"/>
          </w:tcPr>
          <w:p w14:paraId="2A91A9FE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</w:tr>
      <w:tr w:rsidR="001F2BFD" w14:paraId="29BC46E9" w14:textId="77777777" w:rsidTr="001F2BFD">
        <w:trPr>
          <w:trHeight w:val="272"/>
        </w:trPr>
        <w:tc>
          <w:tcPr>
            <w:tcW w:w="1745" w:type="dxa"/>
          </w:tcPr>
          <w:p w14:paraId="184C02CA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18 de nov</w:t>
            </w:r>
          </w:p>
        </w:tc>
        <w:tc>
          <w:tcPr>
            <w:tcW w:w="2271" w:type="dxa"/>
          </w:tcPr>
          <w:p w14:paraId="3713ABB4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  <w:p w14:paraId="08AEEFF3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nov.</w:t>
            </w:r>
          </w:p>
        </w:tc>
        <w:tc>
          <w:tcPr>
            <w:tcW w:w="1503" w:type="dxa"/>
          </w:tcPr>
          <w:p w14:paraId="3A37E717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  <w:p w14:paraId="0DA91E79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nov</w:t>
            </w:r>
          </w:p>
        </w:tc>
        <w:tc>
          <w:tcPr>
            <w:tcW w:w="1613" w:type="dxa"/>
          </w:tcPr>
          <w:p w14:paraId="2C02B584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  <w:p w14:paraId="7EFA4D36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nov</w:t>
            </w:r>
          </w:p>
        </w:tc>
        <w:tc>
          <w:tcPr>
            <w:tcW w:w="1561" w:type="dxa"/>
          </w:tcPr>
          <w:p w14:paraId="6370FCA9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  <w:p w14:paraId="0099DCE7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nov</w:t>
            </w:r>
          </w:p>
        </w:tc>
      </w:tr>
    </w:tbl>
    <w:p w14:paraId="35B40887" w14:textId="56B7E308" w:rsidR="002D1ABB" w:rsidRDefault="002D1ABB" w:rsidP="00F445DB">
      <w:pPr>
        <w:jc w:val="both"/>
        <w:rPr>
          <w:rFonts w:ascii="Arial" w:hAnsi="Arial" w:cs="Arial"/>
        </w:rPr>
      </w:pPr>
    </w:p>
    <w:p w14:paraId="678D9F64" w14:textId="3F28B856" w:rsidR="002D1ABB" w:rsidRDefault="002D1ABB" w:rsidP="00F445DB">
      <w:pPr>
        <w:jc w:val="both"/>
        <w:rPr>
          <w:rFonts w:ascii="Arial" w:hAnsi="Arial" w:cs="Arial"/>
        </w:rPr>
      </w:pPr>
    </w:p>
    <w:p w14:paraId="1834A27F" w14:textId="364AA127" w:rsidR="002D1ABB" w:rsidRDefault="002D1ABB" w:rsidP="00F445DB">
      <w:pPr>
        <w:jc w:val="both"/>
        <w:rPr>
          <w:rFonts w:ascii="Arial" w:hAnsi="Arial" w:cs="Arial"/>
        </w:rPr>
      </w:pPr>
    </w:p>
    <w:p w14:paraId="681525CA" w14:textId="0E57A14F" w:rsidR="002D1ABB" w:rsidRDefault="002D1ABB" w:rsidP="00F445DB">
      <w:pPr>
        <w:jc w:val="both"/>
        <w:rPr>
          <w:rFonts w:ascii="Arial" w:hAnsi="Arial" w:cs="Arial"/>
        </w:rPr>
      </w:pPr>
    </w:p>
    <w:p w14:paraId="52D40EE4" w14:textId="36F92CF1" w:rsidR="002D1ABB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química, física e informática asistirán el día jueves 21 de noviembre/24.</w:t>
      </w:r>
    </w:p>
    <w:p w14:paraId="103DE5CB" w14:textId="31A55C70" w:rsidR="001F2BFD" w:rsidRDefault="001F2BFD" w:rsidP="00F445DB">
      <w:pPr>
        <w:jc w:val="both"/>
        <w:rPr>
          <w:rFonts w:ascii="Arial" w:hAnsi="Arial" w:cs="Arial"/>
        </w:rPr>
      </w:pPr>
    </w:p>
    <w:p w14:paraId="2FD7F74D" w14:textId="0B370ACF" w:rsidR="001F2BFD" w:rsidRDefault="001F2BFD" w:rsidP="00F445DB">
      <w:pPr>
        <w:jc w:val="both"/>
        <w:rPr>
          <w:rFonts w:ascii="Arial" w:hAnsi="Arial" w:cs="Arial"/>
        </w:rPr>
      </w:pPr>
    </w:p>
    <w:p w14:paraId="59A665C3" w14:textId="73FCD392" w:rsidR="001F2BFD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 </w:t>
      </w:r>
    </w:p>
    <w:p w14:paraId="454D8911" w14:textId="4A9022EC" w:rsidR="001F2BFD" w:rsidRDefault="001F2BFD" w:rsidP="00F445DB">
      <w:pPr>
        <w:jc w:val="both"/>
        <w:rPr>
          <w:rFonts w:ascii="Arial" w:hAnsi="Arial" w:cs="Arial"/>
        </w:rPr>
      </w:pPr>
    </w:p>
    <w:p w14:paraId="16989818" w14:textId="5591044C" w:rsidR="001F2BFD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COORDINACIÓN ACADÉMICA</w:t>
      </w:r>
    </w:p>
    <w:p w14:paraId="018202F3" w14:textId="73B7CC5C" w:rsidR="002D1ABB" w:rsidRDefault="002D1ABB" w:rsidP="00F445DB">
      <w:pPr>
        <w:jc w:val="both"/>
        <w:rPr>
          <w:rFonts w:ascii="Arial" w:hAnsi="Arial" w:cs="Arial"/>
        </w:rPr>
      </w:pPr>
    </w:p>
    <w:p w14:paraId="6D27EC71" w14:textId="2FA69C92" w:rsidR="002D1ABB" w:rsidRDefault="002D1ABB" w:rsidP="00F445DB">
      <w:pPr>
        <w:jc w:val="both"/>
        <w:rPr>
          <w:rFonts w:ascii="Arial" w:hAnsi="Arial" w:cs="Arial"/>
        </w:rPr>
      </w:pPr>
    </w:p>
    <w:p w14:paraId="25D147B6" w14:textId="68B8CD35" w:rsidR="002D1ABB" w:rsidRDefault="002D1ABB" w:rsidP="00F445DB">
      <w:pPr>
        <w:jc w:val="both"/>
        <w:rPr>
          <w:rFonts w:ascii="Arial" w:hAnsi="Arial" w:cs="Arial"/>
        </w:rPr>
      </w:pPr>
    </w:p>
    <w:p w14:paraId="14A55E05" w14:textId="2714B1A5" w:rsidR="002D1ABB" w:rsidRDefault="002D1ABB" w:rsidP="00F445DB">
      <w:pPr>
        <w:jc w:val="both"/>
        <w:rPr>
          <w:rFonts w:ascii="Arial" w:hAnsi="Arial" w:cs="Arial"/>
        </w:rPr>
      </w:pPr>
    </w:p>
    <w:bookmarkEnd w:id="0"/>
    <w:p w14:paraId="00B95433" w14:textId="5522A49A" w:rsidR="004D55E9" w:rsidRDefault="004D55E9" w:rsidP="00033570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0E2E0E" w14:textId="5DB2D6F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0F309" w14:textId="6B1445C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BB10F" w14:textId="282A962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FA7D7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6C61D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915A7" w14:textId="1A4FF0EC" w:rsidR="004D55E9" w:rsidRDefault="004D55E9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2767BF" w14:textId="77777777" w:rsidR="00ED7E54" w:rsidRPr="00665E0F" w:rsidRDefault="00ED7E54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713C76" w14:textId="363DD2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D402" w14:textId="0FAB6AE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F5B9" w14:textId="4CC18E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7CE0" w14:textId="26B1AF4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F394" w14:textId="0513E15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E9AF" w14:textId="322E3CE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AE60" w14:textId="47779E5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6A284" w14:textId="77777777" w:rsidR="00937348" w:rsidRDefault="00937348" w:rsidP="00937348">
      <w:pPr>
        <w:rPr>
          <w:rFonts w:ascii="Arial" w:hAnsi="Arial" w:cs="Arial"/>
          <w:b/>
          <w:bCs/>
        </w:rPr>
      </w:pPr>
    </w:p>
    <w:p w14:paraId="0D3FF5D4" w14:textId="377525ED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2D1ABB">
      <w:pgSz w:w="12240" w:h="20160" w:code="5"/>
      <w:pgMar w:top="851" w:right="1325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F02FE"/>
    <w:multiLevelType w:val="hybridMultilevel"/>
    <w:tmpl w:val="0DA282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7038">
    <w:abstractNumId w:val="1"/>
  </w:num>
  <w:num w:numId="2" w16cid:durableId="179070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756"/>
    <w:rsid w:val="000011FF"/>
    <w:rsid w:val="0002307F"/>
    <w:rsid w:val="00024E81"/>
    <w:rsid w:val="00033570"/>
    <w:rsid w:val="0003361C"/>
    <w:rsid w:val="00066419"/>
    <w:rsid w:val="00067594"/>
    <w:rsid w:val="000A3369"/>
    <w:rsid w:val="000A6703"/>
    <w:rsid w:val="000B5D3C"/>
    <w:rsid w:val="000B7B0D"/>
    <w:rsid w:val="000E3211"/>
    <w:rsid w:val="00110207"/>
    <w:rsid w:val="0012310F"/>
    <w:rsid w:val="00136904"/>
    <w:rsid w:val="00136948"/>
    <w:rsid w:val="001462AD"/>
    <w:rsid w:val="00151939"/>
    <w:rsid w:val="00156AEE"/>
    <w:rsid w:val="00167D1E"/>
    <w:rsid w:val="00173348"/>
    <w:rsid w:val="00180EC3"/>
    <w:rsid w:val="00197C2D"/>
    <w:rsid w:val="001A1952"/>
    <w:rsid w:val="001F2BFD"/>
    <w:rsid w:val="00216002"/>
    <w:rsid w:val="0023339E"/>
    <w:rsid w:val="002645DE"/>
    <w:rsid w:val="002812B1"/>
    <w:rsid w:val="002822FE"/>
    <w:rsid w:val="00285FC0"/>
    <w:rsid w:val="002D1ABB"/>
    <w:rsid w:val="002D5C13"/>
    <w:rsid w:val="00314D8C"/>
    <w:rsid w:val="00324D8F"/>
    <w:rsid w:val="00325716"/>
    <w:rsid w:val="00362784"/>
    <w:rsid w:val="00382B9A"/>
    <w:rsid w:val="003B34D3"/>
    <w:rsid w:val="003B3F27"/>
    <w:rsid w:val="003C19BF"/>
    <w:rsid w:val="003D6B1C"/>
    <w:rsid w:val="003E5712"/>
    <w:rsid w:val="0040680C"/>
    <w:rsid w:val="00440170"/>
    <w:rsid w:val="004532A8"/>
    <w:rsid w:val="004557A0"/>
    <w:rsid w:val="0046665D"/>
    <w:rsid w:val="004D55E9"/>
    <w:rsid w:val="004E12DE"/>
    <w:rsid w:val="004F673F"/>
    <w:rsid w:val="005004B2"/>
    <w:rsid w:val="00514CD4"/>
    <w:rsid w:val="00517FC7"/>
    <w:rsid w:val="00526C14"/>
    <w:rsid w:val="00551E55"/>
    <w:rsid w:val="005572D1"/>
    <w:rsid w:val="005608BF"/>
    <w:rsid w:val="005C4063"/>
    <w:rsid w:val="005E3665"/>
    <w:rsid w:val="005E68EE"/>
    <w:rsid w:val="00601564"/>
    <w:rsid w:val="00665E0F"/>
    <w:rsid w:val="006D416F"/>
    <w:rsid w:val="00733676"/>
    <w:rsid w:val="00734FCC"/>
    <w:rsid w:val="00744F83"/>
    <w:rsid w:val="00794AE9"/>
    <w:rsid w:val="00803CD9"/>
    <w:rsid w:val="00825322"/>
    <w:rsid w:val="00826897"/>
    <w:rsid w:val="00865F30"/>
    <w:rsid w:val="008A483F"/>
    <w:rsid w:val="008D6212"/>
    <w:rsid w:val="008E1C32"/>
    <w:rsid w:val="008F6A6D"/>
    <w:rsid w:val="00910A8C"/>
    <w:rsid w:val="00921134"/>
    <w:rsid w:val="00937348"/>
    <w:rsid w:val="009552E3"/>
    <w:rsid w:val="009706EE"/>
    <w:rsid w:val="009A4AB3"/>
    <w:rsid w:val="009A7C67"/>
    <w:rsid w:val="00A0681E"/>
    <w:rsid w:val="00A26EF1"/>
    <w:rsid w:val="00A5116F"/>
    <w:rsid w:val="00AB0201"/>
    <w:rsid w:val="00AB3A26"/>
    <w:rsid w:val="00AF21EE"/>
    <w:rsid w:val="00B2050E"/>
    <w:rsid w:val="00B43AFC"/>
    <w:rsid w:val="00B46AA3"/>
    <w:rsid w:val="00B50C92"/>
    <w:rsid w:val="00B55520"/>
    <w:rsid w:val="00B62468"/>
    <w:rsid w:val="00B73B86"/>
    <w:rsid w:val="00B7741B"/>
    <w:rsid w:val="00B82925"/>
    <w:rsid w:val="00B863A3"/>
    <w:rsid w:val="00BD192E"/>
    <w:rsid w:val="00BD2A2B"/>
    <w:rsid w:val="00C034D6"/>
    <w:rsid w:val="00C1394A"/>
    <w:rsid w:val="00C1509B"/>
    <w:rsid w:val="00C17625"/>
    <w:rsid w:val="00C354B0"/>
    <w:rsid w:val="00C46008"/>
    <w:rsid w:val="00C702C4"/>
    <w:rsid w:val="00C703DB"/>
    <w:rsid w:val="00C70784"/>
    <w:rsid w:val="00C8163D"/>
    <w:rsid w:val="00CE7F5A"/>
    <w:rsid w:val="00CF7FAF"/>
    <w:rsid w:val="00D1044C"/>
    <w:rsid w:val="00D113CB"/>
    <w:rsid w:val="00D23A36"/>
    <w:rsid w:val="00D34233"/>
    <w:rsid w:val="00D36DE0"/>
    <w:rsid w:val="00D53272"/>
    <w:rsid w:val="00D6307B"/>
    <w:rsid w:val="00D712A0"/>
    <w:rsid w:val="00D766DB"/>
    <w:rsid w:val="00DF0E5D"/>
    <w:rsid w:val="00E03A80"/>
    <w:rsid w:val="00E12039"/>
    <w:rsid w:val="00E21036"/>
    <w:rsid w:val="00E25E5C"/>
    <w:rsid w:val="00E45329"/>
    <w:rsid w:val="00E51756"/>
    <w:rsid w:val="00E563BA"/>
    <w:rsid w:val="00E73D57"/>
    <w:rsid w:val="00ED167B"/>
    <w:rsid w:val="00ED6F89"/>
    <w:rsid w:val="00ED7E54"/>
    <w:rsid w:val="00F113F8"/>
    <w:rsid w:val="00F445DB"/>
    <w:rsid w:val="00F50B25"/>
    <w:rsid w:val="00FA0B9C"/>
    <w:rsid w:val="00FF3F7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9698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52</cp:revision>
  <cp:lastPrinted>2024-10-31T15:53:00Z</cp:lastPrinted>
  <dcterms:created xsi:type="dcterms:W3CDTF">2023-08-28T13:12:00Z</dcterms:created>
  <dcterms:modified xsi:type="dcterms:W3CDTF">2024-11-14T20:46:00Z</dcterms:modified>
</cp:coreProperties>
</file>